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DA" w:rsidRDefault="009246DA">
      <w:pPr>
        <w:rPr>
          <w:b/>
          <w:sz w:val="24"/>
        </w:rPr>
      </w:pPr>
      <w:r>
        <w:rPr>
          <w:b/>
          <w:sz w:val="24"/>
        </w:rPr>
        <w:t xml:space="preserve">Bijlage </w:t>
      </w:r>
      <w:r w:rsidR="0039448A">
        <w:rPr>
          <w:b/>
          <w:sz w:val="24"/>
        </w:rPr>
        <w:t xml:space="preserve">1 </w:t>
      </w:r>
      <w:r>
        <w:rPr>
          <w:b/>
          <w:sz w:val="24"/>
        </w:rPr>
        <w:t>Werkvorm 2</w:t>
      </w:r>
    </w:p>
    <w:p w:rsidR="009246DA" w:rsidRDefault="009246DA">
      <w:pPr>
        <w:rPr>
          <w:b/>
          <w:sz w:val="24"/>
        </w:rPr>
      </w:pPr>
    </w:p>
    <w:p w:rsidR="00072A08" w:rsidRPr="00C748A7" w:rsidRDefault="00072A08">
      <w:pPr>
        <w:rPr>
          <w:b/>
          <w:sz w:val="28"/>
          <w:szCs w:val="28"/>
        </w:rPr>
      </w:pPr>
      <w:r w:rsidRPr="009246DA">
        <w:rPr>
          <w:b/>
          <w:sz w:val="28"/>
          <w:szCs w:val="28"/>
        </w:rPr>
        <w:t>VERGELIJKEND WARENONDERZOEK</w:t>
      </w:r>
      <w:r w:rsidRPr="00072A08">
        <w:rPr>
          <w:b/>
        </w:rPr>
        <w:t xml:space="preserve">  </w:t>
      </w:r>
      <w:r w:rsidRPr="00C748A7">
        <w:rPr>
          <w:b/>
          <w:i/>
          <w:sz w:val="28"/>
          <w:szCs w:val="28"/>
        </w:rPr>
        <w:t>PAPRIKACHIPS</w:t>
      </w:r>
      <w:r w:rsidR="009246DA">
        <w:rPr>
          <w:b/>
          <w:i/>
          <w:sz w:val="28"/>
          <w:szCs w:val="28"/>
        </w:rPr>
        <w:t xml:space="preserve"> - resultatenformulier</w:t>
      </w:r>
    </w:p>
    <w:p w:rsidR="00072A08" w:rsidRDefault="00072A08">
      <w:pPr>
        <w:rPr>
          <w:i/>
        </w:rPr>
      </w:pPr>
    </w:p>
    <w:p w:rsidR="00072A08" w:rsidRDefault="00C748A7" w:rsidP="00C748A7">
      <w:pPr>
        <w:rPr>
          <w:i/>
        </w:rPr>
      </w:pPr>
      <w:r>
        <w:rPr>
          <w:i/>
        </w:rPr>
        <w:t xml:space="preserve">A.  </w:t>
      </w:r>
      <w:r w:rsidR="00072A08">
        <w:rPr>
          <w:i/>
        </w:rPr>
        <w:t xml:space="preserve">Je proeft </w:t>
      </w:r>
      <w:proofErr w:type="spellStart"/>
      <w:r w:rsidR="00072A08">
        <w:rPr>
          <w:i/>
        </w:rPr>
        <w:t>zodadelijk</w:t>
      </w:r>
      <w:proofErr w:type="spellEnd"/>
      <w:r w:rsidR="00072A08">
        <w:rPr>
          <w:i/>
        </w:rPr>
        <w:t xml:space="preserve"> 3 merken chips. Je docent heeft de </w:t>
      </w:r>
      <w:r>
        <w:rPr>
          <w:i/>
        </w:rPr>
        <w:t>typen chips</w:t>
      </w:r>
      <w:r w:rsidR="00072A08">
        <w:rPr>
          <w:i/>
        </w:rPr>
        <w:t xml:space="preserve"> op het bord genoteerd. Waar gaat </w:t>
      </w:r>
      <w:r>
        <w:rPr>
          <w:i/>
        </w:rPr>
        <w:t xml:space="preserve">   </w:t>
      </w:r>
      <w:r w:rsidR="00072A08">
        <w:rPr>
          <w:i/>
        </w:rPr>
        <w:t>jouw voorkeur naar uit? Noteer jouw top 3:</w:t>
      </w:r>
    </w:p>
    <w:p w:rsidR="00072A08" w:rsidRDefault="00C748A7" w:rsidP="00C748A7">
      <w:pPr>
        <w:pStyle w:val="Lijstalinea"/>
        <w:rPr>
          <w:i/>
          <w:highlight w:val="lightGray"/>
        </w:rPr>
      </w:pPr>
      <w:r>
        <w:rPr>
          <w:i/>
          <w:highlight w:val="lightGray"/>
        </w:rPr>
        <w:t>1.</w:t>
      </w:r>
    </w:p>
    <w:p w:rsidR="00C748A7" w:rsidRDefault="00C748A7" w:rsidP="00C748A7">
      <w:pPr>
        <w:pStyle w:val="Lijstalinea"/>
        <w:rPr>
          <w:i/>
          <w:highlight w:val="lightGray"/>
        </w:rPr>
      </w:pPr>
      <w:r>
        <w:rPr>
          <w:i/>
          <w:highlight w:val="lightGray"/>
        </w:rPr>
        <w:t>2.</w:t>
      </w:r>
    </w:p>
    <w:p w:rsidR="00C748A7" w:rsidRPr="00072A08" w:rsidRDefault="00C748A7" w:rsidP="00C748A7">
      <w:pPr>
        <w:pStyle w:val="Lijstalinea"/>
        <w:rPr>
          <w:i/>
          <w:highlight w:val="lightGray"/>
        </w:rPr>
      </w:pPr>
      <w:r>
        <w:rPr>
          <w:i/>
          <w:highlight w:val="lightGray"/>
        </w:rPr>
        <w:t>3.</w:t>
      </w:r>
    </w:p>
    <w:p w:rsidR="00C748A7" w:rsidRDefault="00072A08" w:rsidP="00072A08">
      <w:pPr>
        <w:rPr>
          <w:i/>
        </w:rPr>
      </w:pPr>
      <w:r>
        <w:rPr>
          <w:i/>
        </w:rPr>
        <w:t xml:space="preserve">Je krijgt in je groepje 3 soorten chips. Het is jullie alleen niet bekend welke chips van welk merk is. </w:t>
      </w:r>
    </w:p>
    <w:p w:rsidR="00C748A7" w:rsidRDefault="00C748A7" w:rsidP="00072A08">
      <w:pPr>
        <w:rPr>
          <w:i/>
        </w:rPr>
      </w:pPr>
    </w:p>
    <w:p w:rsidR="00072A08" w:rsidRDefault="00C748A7" w:rsidP="00072A08">
      <w:pPr>
        <w:rPr>
          <w:i/>
        </w:rPr>
      </w:pPr>
      <w:r>
        <w:rPr>
          <w:i/>
        </w:rPr>
        <w:t xml:space="preserve">B. </w:t>
      </w:r>
      <w:r w:rsidR="00072A08">
        <w:rPr>
          <w:i/>
        </w:rPr>
        <w:t>Jullie gaan deze 3 merken chips vergelijken. Maak daarvoor samen een tabel met 4 zelf gekozen beoordelingscriteria. Daarna beoordelen jullie individueel de 3 merken chips.</w:t>
      </w:r>
    </w:p>
    <w:p w:rsidR="00072A08" w:rsidRDefault="00072A08" w:rsidP="00072A08">
      <w:pPr>
        <w:rPr>
          <w:i/>
        </w:rPr>
      </w:pPr>
      <w:r>
        <w:rPr>
          <w:i/>
        </w:rPr>
        <w:t>Geef aan de hand van jouw beoordelingen een eindcijfer aan ieder soort chips.</w:t>
      </w:r>
    </w:p>
    <w:p w:rsidR="00072A08" w:rsidRPr="00072A08" w:rsidRDefault="00072A08" w:rsidP="00072A08">
      <w:pPr>
        <w:rPr>
          <w:i/>
        </w:rPr>
      </w:pPr>
    </w:p>
    <w:tbl>
      <w:tblPr>
        <w:tblStyle w:val="Tabelraster"/>
        <w:tblW w:w="9471" w:type="dxa"/>
        <w:tblInd w:w="108" w:type="dxa"/>
        <w:tblLook w:val="00BF"/>
      </w:tblPr>
      <w:tblGrid>
        <w:gridCol w:w="1442"/>
        <w:gridCol w:w="1801"/>
        <w:gridCol w:w="1802"/>
        <w:gridCol w:w="1801"/>
        <w:gridCol w:w="1802"/>
        <w:gridCol w:w="823"/>
      </w:tblGrid>
      <w:tr w:rsidR="00072A08">
        <w:tc>
          <w:tcPr>
            <w:tcW w:w="1333" w:type="dxa"/>
          </w:tcPr>
          <w:p w:rsidR="00072A08" w:rsidRDefault="00072A08" w:rsidP="00072A08">
            <w:pPr>
              <w:jc w:val="right"/>
              <w:rPr>
                <w:i/>
              </w:rPr>
            </w:pPr>
            <w:proofErr w:type="spellStart"/>
            <w:r>
              <w:rPr>
                <w:i/>
              </w:rPr>
              <w:t>Beoordelings-criteria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1828" w:type="dxa"/>
          </w:tcPr>
          <w:p w:rsidR="00072A08" w:rsidRDefault="00072A08"/>
          <w:p w:rsidR="00072A08" w:rsidRDefault="00072A08"/>
          <w:p w:rsidR="00072A08" w:rsidRDefault="00072A08"/>
        </w:tc>
        <w:tc>
          <w:tcPr>
            <w:tcW w:w="1829" w:type="dxa"/>
          </w:tcPr>
          <w:p w:rsidR="00072A08" w:rsidRDefault="00072A08"/>
        </w:tc>
        <w:tc>
          <w:tcPr>
            <w:tcW w:w="1828" w:type="dxa"/>
          </w:tcPr>
          <w:p w:rsidR="00072A08" w:rsidRDefault="00072A08"/>
        </w:tc>
        <w:tc>
          <w:tcPr>
            <w:tcW w:w="1829" w:type="dxa"/>
          </w:tcPr>
          <w:p w:rsidR="00072A08" w:rsidRDefault="00072A08"/>
        </w:tc>
        <w:tc>
          <w:tcPr>
            <w:tcW w:w="824" w:type="dxa"/>
          </w:tcPr>
          <w:p w:rsidR="00072A08" w:rsidRDefault="00072A08" w:rsidP="00072A08">
            <w:pPr>
              <w:jc w:val="center"/>
            </w:pPr>
            <w:r>
              <w:t>Cijfer:</w:t>
            </w:r>
          </w:p>
        </w:tc>
      </w:tr>
      <w:tr w:rsidR="00072A08">
        <w:tc>
          <w:tcPr>
            <w:tcW w:w="1333" w:type="dxa"/>
          </w:tcPr>
          <w:p w:rsidR="00072A08" w:rsidRDefault="00072A08" w:rsidP="00072A08">
            <w:pPr>
              <w:rPr>
                <w:i/>
              </w:rPr>
            </w:pPr>
            <w:r>
              <w:rPr>
                <w:i/>
              </w:rPr>
              <w:t>Chips A</w:t>
            </w:r>
          </w:p>
        </w:tc>
        <w:tc>
          <w:tcPr>
            <w:tcW w:w="1828" w:type="dxa"/>
          </w:tcPr>
          <w:p w:rsidR="00072A08" w:rsidRDefault="00072A08"/>
          <w:p w:rsidR="00072A08" w:rsidRDefault="00072A08"/>
          <w:p w:rsidR="00072A08" w:rsidRDefault="00072A08"/>
          <w:p w:rsidR="00072A08" w:rsidRDefault="00072A08"/>
        </w:tc>
        <w:tc>
          <w:tcPr>
            <w:tcW w:w="1829" w:type="dxa"/>
          </w:tcPr>
          <w:p w:rsidR="00072A08" w:rsidRDefault="00072A08"/>
        </w:tc>
        <w:tc>
          <w:tcPr>
            <w:tcW w:w="1828" w:type="dxa"/>
          </w:tcPr>
          <w:p w:rsidR="00072A08" w:rsidRDefault="00072A08"/>
        </w:tc>
        <w:tc>
          <w:tcPr>
            <w:tcW w:w="1829" w:type="dxa"/>
          </w:tcPr>
          <w:p w:rsidR="00072A08" w:rsidRDefault="00072A08"/>
        </w:tc>
        <w:tc>
          <w:tcPr>
            <w:tcW w:w="824" w:type="dxa"/>
          </w:tcPr>
          <w:p w:rsidR="00072A08" w:rsidRDefault="00072A08"/>
        </w:tc>
      </w:tr>
      <w:tr w:rsidR="00072A08">
        <w:tc>
          <w:tcPr>
            <w:tcW w:w="1333" w:type="dxa"/>
          </w:tcPr>
          <w:p w:rsidR="00072A08" w:rsidRDefault="00072A08" w:rsidP="00072A08">
            <w:pPr>
              <w:rPr>
                <w:i/>
              </w:rPr>
            </w:pPr>
            <w:r>
              <w:rPr>
                <w:i/>
              </w:rPr>
              <w:t>Chips B</w:t>
            </w:r>
          </w:p>
        </w:tc>
        <w:tc>
          <w:tcPr>
            <w:tcW w:w="1828" w:type="dxa"/>
          </w:tcPr>
          <w:p w:rsidR="00072A08" w:rsidRDefault="00072A08"/>
          <w:p w:rsidR="00072A08" w:rsidRDefault="00072A08"/>
          <w:p w:rsidR="00072A08" w:rsidRDefault="00072A08"/>
          <w:p w:rsidR="00072A08" w:rsidRDefault="00072A08"/>
        </w:tc>
        <w:tc>
          <w:tcPr>
            <w:tcW w:w="1829" w:type="dxa"/>
          </w:tcPr>
          <w:p w:rsidR="00072A08" w:rsidRDefault="00072A08"/>
        </w:tc>
        <w:tc>
          <w:tcPr>
            <w:tcW w:w="1828" w:type="dxa"/>
          </w:tcPr>
          <w:p w:rsidR="00072A08" w:rsidRDefault="00072A08"/>
        </w:tc>
        <w:tc>
          <w:tcPr>
            <w:tcW w:w="1829" w:type="dxa"/>
          </w:tcPr>
          <w:p w:rsidR="00072A08" w:rsidRDefault="00072A08"/>
        </w:tc>
        <w:tc>
          <w:tcPr>
            <w:tcW w:w="824" w:type="dxa"/>
          </w:tcPr>
          <w:p w:rsidR="00072A08" w:rsidRDefault="00072A08"/>
        </w:tc>
      </w:tr>
      <w:tr w:rsidR="00072A08">
        <w:tc>
          <w:tcPr>
            <w:tcW w:w="1333" w:type="dxa"/>
          </w:tcPr>
          <w:p w:rsidR="00072A08" w:rsidRDefault="00072A08" w:rsidP="00072A08">
            <w:pPr>
              <w:rPr>
                <w:i/>
              </w:rPr>
            </w:pPr>
            <w:r>
              <w:rPr>
                <w:i/>
              </w:rPr>
              <w:t>Chips C</w:t>
            </w:r>
          </w:p>
        </w:tc>
        <w:tc>
          <w:tcPr>
            <w:tcW w:w="1828" w:type="dxa"/>
          </w:tcPr>
          <w:p w:rsidR="00072A08" w:rsidRDefault="00072A08"/>
          <w:p w:rsidR="00072A08" w:rsidRDefault="00072A08"/>
          <w:p w:rsidR="00072A08" w:rsidRDefault="00072A08"/>
          <w:p w:rsidR="00072A08" w:rsidRDefault="00072A08"/>
        </w:tc>
        <w:tc>
          <w:tcPr>
            <w:tcW w:w="1829" w:type="dxa"/>
          </w:tcPr>
          <w:p w:rsidR="00072A08" w:rsidRDefault="00072A08"/>
        </w:tc>
        <w:tc>
          <w:tcPr>
            <w:tcW w:w="1828" w:type="dxa"/>
          </w:tcPr>
          <w:p w:rsidR="00072A08" w:rsidRDefault="00072A08"/>
        </w:tc>
        <w:tc>
          <w:tcPr>
            <w:tcW w:w="1829" w:type="dxa"/>
          </w:tcPr>
          <w:p w:rsidR="00072A08" w:rsidRDefault="00072A08"/>
        </w:tc>
        <w:tc>
          <w:tcPr>
            <w:tcW w:w="824" w:type="dxa"/>
          </w:tcPr>
          <w:p w:rsidR="00072A08" w:rsidRDefault="00072A08"/>
        </w:tc>
      </w:tr>
    </w:tbl>
    <w:p w:rsidR="00072A08" w:rsidRDefault="00C748A7">
      <w:r>
        <w:t xml:space="preserve">C.  </w:t>
      </w:r>
      <w:r w:rsidR="00072A08">
        <w:t>Rangschik de 3 soorten geproefde chips naar rapportcijfer:</w:t>
      </w:r>
    </w:p>
    <w:p w:rsidR="00C748A7" w:rsidRDefault="004C1999" w:rsidP="004C1999">
      <w:pPr>
        <w:pStyle w:val="Lijstalinea"/>
        <w:rPr>
          <w:i/>
          <w:highlight w:val="lightGray"/>
        </w:rPr>
      </w:pPr>
      <w:r>
        <w:rPr>
          <w:i/>
          <w:highlight w:val="lightGray"/>
        </w:rPr>
        <w:t>1.</w:t>
      </w:r>
    </w:p>
    <w:p w:rsidR="004C1999" w:rsidRDefault="004C1999" w:rsidP="004C1999">
      <w:pPr>
        <w:pStyle w:val="Lijstalinea"/>
        <w:rPr>
          <w:i/>
          <w:highlight w:val="lightGray"/>
        </w:rPr>
      </w:pPr>
      <w:r>
        <w:rPr>
          <w:i/>
          <w:highlight w:val="lightGray"/>
        </w:rPr>
        <w:t>2.</w:t>
      </w:r>
    </w:p>
    <w:p w:rsidR="004C1999" w:rsidRDefault="004C1999" w:rsidP="004C1999">
      <w:pPr>
        <w:pStyle w:val="Lijstalinea"/>
        <w:rPr>
          <w:i/>
          <w:highlight w:val="lightGray"/>
        </w:rPr>
      </w:pPr>
      <w:r>
        <w:rPr>
          <w:i/>
          <w:highlight w:val="lightGray"/>
        </w:rPr>
        <w:t>3.</w:t>
      </w:r>
    </w:p>
    <w:p w:rsidR="004C1999" w:rsidRDefault="004C1999" w:rsidP="004C1999">
      <w:pPr>
        <w:pStyle w:val="Lijstalinea"/>
        <w:rPr>
          <w:i/>
          <w:highlight w:val="lightGray"/>
        </w:rPr>
      </w:pPr>
    </w:p>
    <w:p w:rsidR="00072A08" w:rsidRDefault="00072A08" w:rsidP="004C1999">
      <w:pPr>
        <w:pStyle w:val="Lijstalinea"/>
        <w:numPr>
          <w:ilvl w:val="0"/>
          <w:numId w:val="3"/>
        </w:numPr>
        <w:ind w:left="284" w:hanging="284"/>
      </w:pPr>
      <w:r>
        <w:t>Nu noemt de docent op welke chips bij welk</w:t>
      </w:r>
      <w:r w:rsidR="00C748A7">
        <w:t>e letter hoorde.</w:t>
      </w:r>
    </w:p>
    <w:p w:rsidR="00C748A7" w:rsidRDefault="00C748A7"/>
    <w:p w:rsidR="00C748A7" w:rsidRDefault="00072A08" w:rsidP="004C1999">
      <w:pPr>
        <w:pStyle w:val="Lijstalinea"/>
        <w:numPr>
          <w:ilvl w:val="0"/>
          <w:numId w:val="3"/>
        </w:numPr>
        <w:ind w:left="284" w:hanging="284"/>
      </w:pPr>
      <w:r>
        <w:t xml:space="preserve">Vergelijk nu </w:t>
      </w:r>
      <w:r w:rsidR="00C748A7">
        <w:t xml:space="preserve">samen met je groepsleden </w:t>
      </w:r>
      <w:r>
        <w:t xml:space="preserve">de </w:t>
      </w:r>
      <w:r w:rsidRPr="00C748A7">
        <w:rPr>
          <w:u w:val="single"/>
        </w:rPr>
        <w:t>top 3 die je opschreef voor het onderzoek</w:t>
      </w:r>
      <w:r>
        <w:t xml:space="preserve"> en de </w:t>
      </w:r>
      <w:r w:rsidRPr="00C748A7">
        <w:rPr>
          <w:u w:val="single"/>
        </w:rPr>
        <w:t>top 3 die je naar aanleiding van het onderzoek</w:t>
      </w:r>
      <w:r>
        <w:t xml:space="preserve"> hebt gemaakt. </w:t>
      </w:r>
      <w:r w:rsidR="002361E5">
        <w:t>Beantwoord de volgende vragen:</w:t>
      </w:r>
    </w:p>
    <w:p w:rsidR="002361E5" w:rsidRDefault="002361E5" w:rsidP="002361E5">
      <w:pPr>
        <w:pStyle w:val="Lijstalinea"/>
      </w:pPr>
    </w:p>
    <w:p w:rsidR="002361E5" w:rsidRDefault="00C748A7" w:rsidP="00C748A7">
      <w:pPr>
        <w:pStyle w:val="Lijstalinea"/>
        <w:numPr>
          <w:ilvl w:val="0"/>
          <w:numId w:val="4"/>
        </w:numPr>
      </w:pPr>
      <w:r>
        <w:t xml:space="preserve">Welke keuzes </w:t>
      </w:r>
      <w:r w:rsidR="007F0F9E">
        <w:t>bepalen</w:t>
      </w:r>
      <w:r w:rsidR="002361E5">
        <w:t xml:space="preserve"> je </w:t>
      </w:r>
      <w:r>
        <w:t xml:space="preserve">eerste top 3? </w:t>
      </w:r>
      <w:r w:rsidR="00EF6C82">
        <w:t xml:space="preserve">Koop je merken, zo ja/nee  en </w:t>
      </w:r>
      <w:r>
        <w:t xml:space="preserve"> waarom?</w:t>
      </w:r>
    </w:p>
    <w:p w:rsidR="00C748A7" w:rsidRDefault="00C748A7" w:rsidP="002361E5">
      <w:pPr>
        <w:pStyle w:val="Lijstalinea"/>
        <w:numPr>
          <w:ilvl w:val="0"/>
          <w:numId w:val="4"/>
        </w:numPr>
        <w:ind w:left="1134" w:hanging="414"/>
      </w:pPr>
      <w:r>
        <w:t xml:space="preserve">Op </w:t>
      </w:r>
      <w:r w:rsidR="002361E5">
        <w:t xml:space="preserve">basis van </w:t>
      </w:r>
      <w:r>
        <w:t xml:space="preserve">welke productaspecten heb je </w:t>
      </w:r>
      <w:r w:rsidR="00EF6C82">
        <w:t xml:space="preserve">in de test </w:t>
      </w:r>
      <w:r>
        <w:t>voor jouw</w:t>
      </w:r>
      <w:r w:rsidR="00EF6C82">
        <w:t xml:space="preserve"> beste </w:t>
      </w:r>
      <w:r>
        <w:t>chips</w:t>
      </w:r>
      <w:r w:rsidR="00EF6C82">
        <w:t>keuze</w:t>
      </w:r>
      <w:r>
        <w:t xml:space="preserve"> </w:t>
      </w:r>
      <w:r w:rsidR="00EF6C82">
        <w:t>gekozen</w:t>
      </w:r>
      <w:r w:rsidR="002361E5">
        <w:t>? Ko</w:t>
      </w:r>
      <w:r>
        <w:t>men deze productaspecten overeen met je merkbeleving</w:t>
      </w:r>
      <w:r w:rsidR="002361E5">
        <w:t xml:space="preserve"> van deze typen paprikachips</w:t>
      </w:r>
      <w:r>
        <w:t>?</w:t>
      </w:r>
    </w:p>
    <w:p w:rsidR="00C748A7" w:rsidRDefault="002361E5" w:rsidP="002361E5">
      <w:pPr>
        <w:pStyle w:val="Lijstalinea"/>
        <w:numPr>
          <w:ilvl w:val="0"/>
          <w:numId w:val="4"/>
        </w:numPr>
      </w:pPr>
      <w:r>
        <w:t xml:space="preserve"> </w:t>
      </w:r>
      <w:r w:rsidR="00C748A7">
        <w:t xml:space="preserve">Welke les leer je hieruit? </w:t>
      </w:r>
      <w:r>
        <w:t xml:space="preserve"> </w:t>
      </w:r>
    </w:p>
    <w:p w:rsidR="002361E5" w:rsidRDefault="002361E5" w:rsidP="00C748A7">
      <w:pPr>
        <w:pStyle w:val="Lijstalinea"/>
      </w:pPr>
    </w:p>
    <w:p w:rsidR="00072A08" w:rsidRDefault="00072A08" w:rsidP="004C1999">
      <w:pPr>
        <w:pStyle w:val="Lijstalinea"/>
        <w:numPr>
          <w:ilvl w:val="0"/>
          <w:numId w:val="3"/>
        </w:numPr>
        <w:ind w:left="284" w:hanging="284"/>
      </w:pPr>
      <w:r>
        <w:t>Wat is je conclusie</w:t>
      </w:r>
      <w:r w:rsidR="002361E5">
        <w:t xml:space="preserve"> over merkentrouw</w:t>
      </w:r>
      <w:r w:rsidR="00C67FF4">
        <w:t xml:space="preserve"> n.a.v. dit onderzoek?</w:t>
      </w:r>
    </w:p>
    <w:p w:rsidR="00072A08" w:rsidRDefault="00072A08">
      <w:r w:rsidRPr="00072A08">
        <w:rPr>
          <w:noProof/>
          <w:highlight w:val="lightGray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863600</wp:posOffset>
            </wp:positionV>
            <wp:extent cx="2070100" cy="1930400"/>
            <wp:effectExtent l="25400" t="0" r="0" b="0"/>
            <wp:wrapTight wrapText="bothSides">
              <wp:wrapPolygon edited="0">
                <wp:start x="-265" y="0"/>
                <wp:lineTo x="-265" y="21316"/>
                <wp:lineTo x="21467" y="21316"/>
                <wp:lineTo x="21467" y="0"/>
                <wp:lineTo x="-265" y="0"/>
              </wp:wrapPolygon>
            </wp:wrapTight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61E5">
        <w:rPr>
          <w:noProof/>
          <w:highlight w:val="lightGray"/>
          <w:lang w:val="en-US" w:eastAsia="nl-NL"/>
        </w:rPr>
        <w:t xml:space="preserve">          </w:t>
      </w:r>
      <w:r w:rsidR="002361E5">
        <w:rPr>
          <w:noProof/>
          <w:lang w:val="en-US" w:eastAsia="nl-NL"/>
        </w:rPr>
        <w:t xml:space="preserve">   </w:t>
      </w:r>
    </w:p>
    <w:p w:rsidR="00261FA2" w:rsidRDefault="00556D58"/>
    <w:sectPr w:rsidR="00261FA2" w:rsidSect="00C83BB9">
      <w:pgSz w:w="11900" w:h="16840"/>
      <w:pgMar w:top="1440" w:right="1230" w:bottom="1440" w:left="123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5D2A"/>
    <w:multiLevelType w:val="hybridMultilevel"/>
    <w:tmpl w:val="A2D0B4B2"/>
    <w:lvl w:ilvl="0" w:tplc="D698093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0E0F4D"/>
    <w:multiLevelType w:val="hybridMultilevel"/>
    <w:tmpl w:val="35627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86EAC"/>
    <w:multiLevelType w:val="hybridMultilevel"/>
    <w:tmpl w:val="AF54AA06"/>
    <w:lvl w:ilvl="0" w:tplc="0413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67CE3"/>
    <w:multiLevelType w:val="hybridMultilevel"/>
    <w:tmpl w:val="35627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72A08"/>
    <w:rsid w:val="00072A08"/>
    <w:rsid w:val="002361E5"/>
    <w:rsid w:val="002C7531"/>
    <w:rsid w:val="0039448A"/>
    <w:rsid w:val="00461F42"/>
    <w:rsid w:val="004C1999"/>
    <w:rsid w:val="004E0173"/>
    <w:rsid w:val="00556D58"/>
    <w:rsid w:val="007F0F9E"/>
    <w:rsid w:val="009246DA"/>
    <w:rsid w:val="009674A2"/>
    <w:rsid w:val="00983CC1"/>
    <w:rsid w:val="00A63366"/>
    <w:rsid w:val="00A754C9"/>
    <w:rsid w:val="00C36374"/>
    <w:rsid w:val="00C430A5"/>
    <w:rsid w:val="00C67FF4"/>
    <w:rsid w:val="00C748A7"/>
    <w:rsid w:val="00EF6C82"/>
    <w:rsid w:val="00F22E6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9617C"/>
    <w:rPr>
      <w:rFonts w:asciiTheme="majorHAnsi" w:hAnsiTheme="majorHAnsi"/>
      <w:sz w:val="22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2A08"/>
    <w:pPr>
      <w:ind w:left="720"/>
      <w:contextualSpacing/>
    </w:pPr>
  </w:style>
  <w:style w:type="table" w:styleId="Tabelraster">
    <w:name w:val="Table Grid"/>
    <w:basedOn w:val="Standaardtabel"/>
    <w:uiPriority w:val="59"/>
    <w:rsid w:val="00072A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C199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1999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van der Linde-Baars</dc:creator>
  <cp:lastModifiedBy>Gebruiker</cp:lastModifiedBy>
  <cp:revision>2</cp:revision>
  <cp:lastPrinted>2012-01-14T15:51:00Z</cp:lastPrinted>
  <dcterms:created xsi:type="dcterms:W3CDTF">2012-01-14T22:18:00Z</dcterms:created>
  <dcterms:modified xsi:type="dcterms:W3CDTF">2012-01-14T22:18:00Z</dcterms:modified>
</cp:coreProperties>
</file>